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  Л  А  Н    Д Е Й Н О С Т И - 2020г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+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Отчет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мероприятията които ще се проведат по план в НЧ”Н.Й.Вапцаров1968” с. Сливак  Община  Хитрино , Шуменска област през  2020 година.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НЧ”Н.Й.Вапцаров 1968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Сливак има добра  материална  база,която се поддържа във форма подходяща за изпълнението на функциите си.Читалищното настоятелство се събира редовно,като през 2019г.бе направена пререгистрация на НЧ в АВ и със своите решения подпомага и стимулира провежданите мероприятия.За 2020 година са запланувани многобройни мероприятия свързани с културния живот на населението, със спортни прояви,в клуба,в читалището, чествания на годишнини,родови срещи и други мероприятия.Материалната база се оползотворява пълноценно и се подържа в изряден вид.Периодично се боядисват и се лакират външни пейки ,беседка и др. атрибути пред НЧ.  Библиотечния фонд ще бъде разнообразен с ново  закупени книги, което е стимул на учениците макар и малко на брой да посещават и да вземат необходимата учебна литература.За по малките ще предоставим рисувателни книжки,като периодично ги подменяме с нови.В клуба е разположена масата за тенис,като младежите провеждат и други игри, като шах, домино, карти,не се сърди човече от по малките и други мероприятия.В салона на Читалището ще проведем  чествания на годишнини, празници свързани със селото , народния календар и други.Традиция е в селото на такива празненства да присъстват голям брой жители.Ще отпразнуваме Бабин ден,Трифон Зарезан,  Баба Марта, Деня на жената, Първа пролет , Деня на селото,Рамазан  Байрям , Коледа,Нова година и други мероприятия,като същите ще бъдат придружени от богата музикална програма.За Осми март, Първа пролет и Коледа провеждаме томбола и викторина с награден фонд.За Първи юни деня на детето, ще се раздадат  лакомства,подаръци и ще има музикална програма.За Рамазан-Байрям  предвиждаме събиране на по младите които да се забавляват в салона на читалището.Спортните прояви ще бъдат свързани  предимно с игра на футбол ,волейбол, и тенис на маса с които участват младежите от селото.За Дядо Коледа ще има празнична украса с подаръци за най малките,също с томбола и викторина с   награди. С тези и други мероприятия смятаме, че ще разнообразим културният живот на населението на с. Сливак.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Сливак                                                              Председател на ЧН:……………………..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15.11.2019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год.                                                                                    /Дж. Абтула/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Т Ч Е Т   Д Е Й Н О С Т 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2019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   дейностите   осъществени  от НЧ”Н.Й.Вапцаров 1968”   с.Сливак          Община Хитрино  през 2019год.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НЧ” Н.Й.Вапцаров 1968 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Сливак има добра материална  база.През 2019 година  са проведени  многобройни мероприятия свързани с културния живот на населението в с.Сливак.Читалищното настоятелство се събира редовно, и със своите взети решения подпомага и стимулира провежданите мероприятия.Материалната база се оползотворява пълноценно.В клуба е разположена масата за тенис, като младежите провеждат и други игри като домино, карти и други  игри. Библиотечния фонд е разнообразен ,което е стимул на нашите ученици макар и малко на брой , да посещават и да вземат необходимата им литература.Особено през лятото библиотеката не остава  без  посетители. .За по малките деца предоставяме рисувателни книжки.В салона на читалището се провеждат  чествания, празници  свързани със селото ,народния календар и други.Традиция е в  Сливак на такива  празненства да присъстват голям брой жители.Поддържаме в добро състояние зелената площ пред кметството ,почистваме, боядисваме и подготвяме за ползване съоръженията за игра на децата в парка. Отпразнувахме , Трифон Зарезан, Баба Марта, Деня на Жената, Първа пролет, Деня на селото, Деня на детето, Рамазан-Байрям, Коледа и Нова година.За Баба Марта  раздадохме мартеници на децата, за 8-ми март и първа пролет проведохме забавни вечери с викторини с награден фонд.За първи юни ,денят на детето , раздадохме подаръци и лакомства , разнообразихме мероприятието с музикална програма.Спортните прояви са свързани предимно с игри  на футбол, волейбол и тенис на маса. За Коледа и нова година  имахме празнична украса /елха/в салона на читалището, Дядо Коледа раздаде подаръци на децата имаше томбола, викторина и много други игри с награди. С тези мероприятия смятаме, че сме допринесли и разнообразили културния живот в с. Сливак.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Сливак                                                    Председател на ЧН:…………………………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05.03.2020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год.                                                                           / Дж. Абтула /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